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EE7ED0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696BCE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620">
        <w:rPr>
          <w:sz w:val="28"/>
          <w:szCs w:val="28"/>
        </w:rPr>
        <w:t>7</w:t>
      </w:r>
      <w:r w:rsidR="00CB566A">
        <w:rPr>
          <w:sz w:val="28"/>
          <w:szCs w:val="28"/>
        </w:rPr>
        <w:t>.0</w:t>
      </w:r>
      <w:r w:rsidR="00B37620">
        <w:rPr>
          <w:sz w:val="28"/>
          <w:szCs w:val="28"/>
        </w:rPr>
        <w:t>2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B37620">
        <w:rPr>
          <w:sz w:val="28"/>
          <w:szCs w:val="28"/>
        </w:rPr>
        <w:t>4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4C0DE6" w:rsidP="00B229C0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B7BDA">
        <w:rPr>
          <w:sz w:val="28"/>
          <w:szCs w:val="28"/>
        </w:rPr>
        <w:t xml:space="preserve">О рассмотрении уведомления </w:t>
      </w:r>
      <w:r w:rsidR="00EE7ED0">
        <w:rPr>
          <w:sz w:val="28"/>
          <w:szCs w:val="28"/>
        </w:rPr>
        <w:t>государственного гражданского служащего министерства юстиции Кировской области</w:t>
      </w:r>
      <w:r w:rsidR="00B229C0" w:rsidRPr="004B7BDA">
        <w:rPr>
          <w:sz w:val="28"/>
          <w:szCs w:val="28"/>
        </w:rPr>
        <w:t xml:space="preserve"> </w:t>
      </w:r>
      <w:r w:rsidRPr="004B7BDA">
        <w:rPr>
          <w:sz w:val="28"/>
          <w:szCs w:val="28"/>
        </w:rPr>
        <w:t>о намерении выполнять иную оплачиваемую работу.</w:t>
      </w:r>
    </w:p>
    <w:p w:rsidR="001B23B4" w:rsidRDefault="001B23B4" w:rsidP="00B229C0">
      <w:pPr>
        <w:pStyle w:val="a3"/>
        <w:spacing w:line="360" w:lineRule="exact"/>
        <w:ind w:left="709"/>
        <w:jc w:val="both"/>
        <w:rPr>
          <w:sz w:val="28"/>
          <w:szCs w:val="28"/>
        </w:rPr>
      </w:pP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</w:t>
      </w:r>
      <w:r w:rsidR="00EE7ED0">
        <w:rPr>
          <w:sz w:val="28"/>
          <w:szCs w:val="28"/>
        </w:rPr>
        <w:t>министерства юстиции Кировской области</w:t>
      </w:r>
      <w:r w:rsidR="00EE7ED0" w:rsidRPr="004B7BDA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не содержит признаков нарушений требований к служебному поведению и не влечет конфликта интересов на госу</w:t>
      </w:r>
      <w:r w:rsidR="00274CAF">
        <w:rPr>
          <w:sz w:val="28"/>
          <w:szCs w:val="28"/>
        </w:rPr>
        <w:t>дарственной гражданской службе.</w:t>
      </w:r>
    </w:p>
    <w:p w:rsidR="00E421C1" w:rsidRDefault="00505516" w:rsidP="00274CAF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</w:t>
      </w:r>
      <w:r w:rsidR="00274CAF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>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</w:t>
      </w:r>
      <w:r w:rsidR="00EE7ED0">
        <w:rPr>
          <w:sz w:val="28"/>
          <w:szCs w:val="28"/>
        </w:rPr>
        <w:t>министерства юстиции Кировской области</w:t>
      </w:r>
      <w:bookmarkStart w:id="0" w:name="_GoBack"/>
      <w:bookmarkEnd w:id="0"/>
      <w:r w:rsidR="00274CAF">
        <w:rPr>
          <w:sz w:val="28"/>
          <w:szCs w:val="28"/>
        </w:rPr>
        <w:t>.</w:t>
      </w:r>
    </w:p>
    <w:p w:rsidR="00241F68" w:rsidRDefault="00241F68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sectPr w:rsidR="00241F68" w:rsidSect="000B4E4E">
      <w:headerReference w:type="default" r:id="rId9"/>
      <w:pgSz w:w="11906" w:h="16838"/>
      <w:pgMar w:top="113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7C" w:rsidRDefault="007A1A7C">
      <w:r>
        <w:separator/>
      </w:r>
    </w:p>
  </w:endnote>
  <w:endnote w:type="continuationSeparator" w:id="0">
    <w:p w:rsidR="007A1A7C" w:rsidRDefault="007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7C" w:rsidRDefault="007A1A7C">
      <w:r>
        <w:separator/>
      </w:r>
    </w:p>
  </w:footnote>
  <w:footnote w:type="continuationSeparator" w:id="0">
    <w:p w:rsidR="007A1A7C" w:rsidRDefault="007A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7A1A7C" w:rsidRDefault="007A1A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D0">
          <w:rPr>
            <w:noProof/>
          </w:rPr>
          <w:t>2</w:t>
        </w:r>
        <w:r>
          <w:fldChar w:fldCharType="end"/>
        </w:r>
      </w:p>
    </w:sdtContent>
  </w:sdt>
  <w:p w:rsidR="007A1A7C" w:rsidRDefault="007A1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4407A"/>
    <w:rsid w:val="00056B55"/>
    <w:rsid w:val="0005752D"/>
    <w:rsid w:val="000B4E4E"/>
    <w:rsid w:val="000D4B17"/>
    <w:rsid w:val="0014152D"/>
    <w:rsid w:val="0015182F"/>
    <w:rsid w:val="001607CE"/>
    <w:rsid w:val="00190930"/>
    <w:rsid w:val="001B23B4"/>
    <w:rsid w:val="001F735C"/>
    <w:rsid w:val="002203FB"/>
    <w:rsid w:val="00241F68"/>
    <w:rsid w:val="00247B81"/>
    <w:rsid w:val="00253120"/>
    <w:rsid w:val="00274C85"/>
    <w:rsid w:val="00274CAF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96EE1"/>
    <w:rsid w:val="005B094C"/>
    <w:rsid w:val="005C235A"/>
    <w:rsid w:val="005D59EB"/>
    <w:rsid w:val="00683902"/>
    <w:rsid w:val="00696BCE"/>
    <w:rsid w:val="006B32EE"/>
    <w:rsid w:val="006D2A8C"/>
    <w:rsid w:val="006D4F81"/>
    <w:rsid w:val="00700DF7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3575A"/>
    <w:rsid w:val="00B37620"/>
    <w:rsid w:val="00B4438D"/>
    <w:rsid w:val="00B57E07"/>
    <w:rsid w:val="00B62798"/>
    <w:rsid w:val="00B75B3F"/>
    <w:rsid w:val="00B7648B"/>
    <w:rsid w:val="00BB6547"/>
    <w:rsid w:val="00C0156A"/>
    <w:rsid w:val="00C33AA2"/>
    <w:rsid w:val="00C96870"/>
    <w:rsid w:val="00CB566A"/>
    <w:rsid w:val="00D002D3"/>
    <w:rsid w:val="00D024B0"/>
    <w:rsid w:val="00D0541B"/>
    <w:rsid w:val="00D059EC"/>
    <w:rsid w:val="00D22D7B"/>
    <w:rsid w:val="00D463B8"/>
    <w:rsid w:val="00D4791D"/>
    <w:rsid w:val="00D51012"/>
    <w:rsid w:val="00D67811"/>
    <w:rsid w:val="00D74A3F"/>
    <w:rsid w:val="00D750A3"/>
    <w:rsid w:val="00DB7507"/>
    <w:rsid w:val="00DD0EA0"/>
    <w:rsid w:val="00DE3C2B"/>
    <w:rsid w:val="00E0096B"/>
    <w:rsid w:val="00E10D9B"/>
    <w:rsid w:val="00E421C1"/>
    <w:rsid w:val="00EE7ED0"/>
    <w:rsid w:val="00F11FF0"/>
    <w:rsid w:val="00F13955"/>
    <w:rsid w:val="00F20953"/>
    <w:rsid w:val="00F2299C"/>
    <w:rsid w:val="00F53FEF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0AD6-6234-456F-BD51-D6567EE5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Олеговна</cp:lastModifiedBy>
  <cp:revision>2</cp:revision>
  <cp:lastPrinted>2020-03-02T14:08:00Z</cp:lastPrinted>
  <dcterms:created xsi:type="dcterms:W3CDTF">2020-03-10T12:47:00Z</dcterms:created>
  <dcterms:modified xsi:type="dcterms:W3CDTF">2020-03-10T12:47:00Z</dcterms:modified>
</cp:coreProperties>
</file>